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4" w:rsidRPr="00F54C47" w:rsidRDefault="00087F3E" w:rsidP="00F54C47">
      <w:pPr>
        <w:pStyle w:val="Nadpis1"/>
        <w:shd w:val="clear" w:color="auto" w:fill="C6D9F1" w:themeFill="text2" w:themeFillTint="33"/>
        <w:jc w:val="center"/>
        <w:rPr>
          <w:rFonts w:ascii="Arial" w:hAnsi="Arial" w:cs="Arial"/>
          <w:color w:val="auto"/>
          <w:sz w:val="40"/>
          <w:szCs w:val="40"/>
        </w:rPr>
      </w:pPr>
      <w:r w:rsidRPr="00F54C47">
        <w:rPr>
          <w:rFonts w:ascii="Arial" w:hAnsi="Arial" w:cs="Arial"/>
          <w:color w:val="auto"/>
          <w:sz w:val="40"/>
          <w:szCs w:val="40"/>
        </w:rPr>
        <w:t xml:space="preserve">Za kvalitu vody </w:t>
      </w:r>
      <w:r w:rsidR="00493523" w:rsidRPr="00F54C47">
        <w:rPr>
          <w:rFonts w:ascii="Arial" w:hAnsi="Arial" w:cs="Arial"/>
          <w:color w:val="auto"/>
          <w:sz w:val="40"/>
          <w:szCs w:val="40"/>
        </w:rPr>
        <w:t xml:space="preserve">z veřejného vodovodu </w:t>
      </w:r>
      <w:r w:rsidRPr="00F54C47">
        <w:rPr>
          <w:rFonts w:ascii="Arial" w:hAnsi="Arial" w:cs="Arial"/>
          <w:color w:val="auto"/>
          <w:sz w:val="40"/>
          <w:szCs w:val="40"/>
        </w:rPr>
        <w:t>ručíme</w:t>
      </w:r>
    </w:p>
    <w:p w:rsidR="00F54C47" w:rsidRPr="00F54C47" w:rsidRDefault="00F54C47" w:rsidP="00F54C47"/>
    <w:p w:rsidR="005A0FD8" w:rsidRPr="00F54C47" w:rsidRDefault="009F1F9C" w:rsidP="009F1F9C">
      <w:pPr>
        <w:jc w:val="both"/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</w:pPr>
      <w:r w:rsidRPr="00F54C47">
        <w:rPr>
          <w:rFonts w:ascii="Arial" w:hAnsi="Arial" w:cs="Arial"/>
          <w:sz w:val="24"/>
          <w:szCs w:val="24"/>
        </w:rPr>
        <w:t xml:space="preserve">Na mnoha místech v rámci provozovaného území společnosti SčVK se ve schránkách zákazníků objevují letáky nabízející rozbory pitné vody. Domácnosti zákazníků severočeského regionu navštěvují dealeři nabízející filtry na úpravu vody. 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Dovolujeme si Vás tímto upozornit, že nabízené služby nejsou nutné pro dosažení kvalitní pitné vody. Není tedy třeba si tuto službu objednat a platit za ni. </w:t>
      </w:r>
      <w:r w:rsidR="005A0FD8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Informace, které podávají dealeři filtrů o vodě z</w:t>
      </w:r>
      <w:r w:rsidR="00F25813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 </w:t>
      </w:r>
      <w:r w:rsidR="005A0FD8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kohoutku</w:t>
      </w:r>
      <w:r w:rsidR="00F25813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,</w:t>
      </w:r>
      <w:r w:rsidR="005A0FD8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 jsou vymyšlené a zavádějící. Buďte obezřetní při návštěvě dealera filtrů v domácnosti.</w:t>
      </w:r>
    </w:p>
    <w:p w:rsidR="009F1F9C" w:rsidRPr="00F54C47" w:rsidRDefault="005A0FD8" w:rsidP="009F1F9C">
      <w:pPr>
        <w:jc w:val="both"/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</w:pP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Jak uvedla tisková mluvčí společnosti Severočeské vodovody a kanalizace, a.s. Iveta Kardianová na telefonní ce</w:t>
      </w:r>
      <w:r w:rsidR="00F25813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n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trum společnosti se obrací čím dál více zákazníků Ústeckého i Libereckého kraje, které</w:t>
      </w:r>
      <w:r w:rsidR="00937764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 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navštív</w:t>
      </w:r>
      <w:r w:rsidR="009D33C7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i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li dealeři fi</w:t>
      </w:r>
      <w:r w:rsidR="00F25813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l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trů a </w:t>
      </w:r>
      <w:r w:rsidR="00F2699E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dávali jim informace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 o nekvalitní pitné vodě z kohoutku. „Vynalézavost dealerů nezná meze</w:t>
      </w:r>
      <w:r w:rsidR="001A1A89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,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“ uvedla dále Kardianová, „volala k nám do společnosti paní z Ústí nad Labem, kterou navštívili obchodníci s filtry, ale představili se jako pracovníci vodáren odebírající vzorky vody. Po odběru vody z kohoutku trval</w:t>
      </w:r>
      <w:r w:rsidR="007C0ACA"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>i</w:t>
      </w:r>
      <w:r w:rsidRPr="00F54C47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</w:rPr>
        <w:t xml:space="preserve"> na tom, že paní musí podepsat dokument o odběru vody, aby se mohl udělat rozbor. Po odchodu pracovníků paní zjistila, že podepsala kupní smlouvu na filtr.“  </w:t>
      </w:r>
      <w:bookmarkStart w:id="0" w:name="_GoBack"/>
      <w:bookmarkEnd w:id="0"/>
    </w:p>
    <w:p w:rsidR="00087F3E" w:rsidRPr="00F54C47" w:rsidRDefault="00087F3E" w:rsidP="00087F3E">
      <w:pPr>
        <w:jc w:val="both"/>
        <w:rPr>
          <w:rFonts w:ascii="Arial" w:hAnsi="Arial" w:cs="Arial"/>
          <w:sz w:val="24"/>
          <w:szCs w:val="24"/>
        </w:rPr>
      </w:pPr>
      <w:r w:rsidRPr="00F54C47">
        <w:rPr>
          <w:rFonts w:ascii="Arial" w:hAnsi="Arial" w:cs="Arial"/>
          <w:sz w:val="24"/>
          <w:szCs w:val="24"/>
        </w:rPr>
        <w:t xml:space="preserve">Jste-li napojeni na veřejný vodovodní řad, Váš dodavatel pitné vody, společnost Severočeské vodovody a kanalizace, a.s., (SčVK), dodává pitnou vodu dle požadavků platné legislativy - vyhlášky MZd. č. 252/2004 Sb., kterou se stanoví hygienické požadavky na pitnou vodu a četnost a rozsah kontroly pitné vody. Zodpovídá za to, že ve </w:t>
      </w:r>
      <w:r w:rsidR="007B191C" w:rsidRPr="00F54C47">
        <w:rPr>
          <w:rFonts w:ascii="Arial" w:hAnsi="Arial" w:cs="Arial"/>
          <w:sz w:val="24"/>
          <w:szCs w:val="24"/>
        </w:rPr>
        <w:t>V</w:t>
      </w:r>
      <w:r w:rsidRPr="00F54C47">
        <w:rPr>
          <w:rFonts w:ascii="Arial" w:hAnsi="Arial" w:cs="Arial"/>
          <w:sz w:val="24"/>
          <w:szCs w:val="24"/>
        </w:rPr>
        <w:t>ašich domácnostech, z Vašich vodovodních kohoutků teče kvalitní, zdraví nezávadná pitná voda</w:t>
      </w:r>
      <w:r w:rsidR="00C81D37" w:rsidRPr="00F54C47">
        <w:rPr>
          <w:rFonts w:ascii="Arial" w:hAnsi="Arial" w:cs="Arial"/>
          <w:sz w:val="24"/>
          <w:szCs w:val="24"/>
        </w:rPr>
        <w:t>.</w:t>
      </w:r>
    </w:p>
    <w:p w:rsidR="00087F3E" w:rsidRPr="00F54C47" w:rsidRDefault="00087F3E" w:rsidP="00087F3E">
      <w:pPr>
        <w:jc w:val="both"/>
        <w:rPr>
          <w:rFonts w:ascii="Arial" w:hAnsi="Arial" w:cs="Arial"/>
          <w:sz w:val="24"/>
          <w:szCs w:val="24"/>
        </w:rPr>
      </w:pPr>
      <w:r w:rsidRPr="00F54C47">
        <w:rPr>
          <w:rFonts w:ascii="Arial" w:hAnsi="Arial" w:cs="Arial"/>
          <w:sz w:val="24"/>
          <w:szCs w:val="24"/>
        </w:rPr>
        <w:t>Kontrola dodávané pitné vody je prováděna pravidelně dle programu kontroly příslušného roku, který schvaluje Krajská hygienická stanice. Společnost Severočeské vodovody a kanalizace, a.s. ručí svým zákazníkům za kvalitu dodávané pitné vody. Chceme Vás ubezpečit, že dodávaná pitná voda odpovídá ve všech stanovených ukazatelích platné legislativě.  V případě změny kvality pitné vody Vás o této skutečnosti včas informujeme.</w:t>
      </w:r>
    </w:p>
    <w:p w:rsidR="00087F3E" w:rsidRPr="00F54C47" w:rsidRDefault="008B7467" w:rsidP="00087F3E">
      <w:pPr>
        <w:jc w:val="both"/>
        <w:rPr>
          <w:rFonts w:ascii="Arial" w:hAnsi="Arial" w:cs="Arial"/>
          <w:sz w:val="24"/>
          <w:szCs w:val="24"/>
        </w:rPr>
      </w:pPr>
      <w:r w:rsidRPr="00F54C47">
        <w:rPr>
          <w:rFonts w:ascii="Arial" w:hAnsi="Arial" w:cs="Arial"/>
          <w:sz w:val="24"/>
          <w:szCs w:val="24"/>
        </w:rPr>
        <w:t>„</w:t>
      </w:r>
      <w:r w:rsidR="005A0FD8" w:rsidRPr="00F54C47">
        <w:rPr>
          <w:rFonts w:ascii="Arial" w:hAnsi="Arial" w:cs="Arial"/>
          <w:sz w:val="24"/>
          <w:szCs w:val="24"/>
        </w:rPr>
        <w:t>Vzhledem k nárůstu tele</w:t>
      </w:r>
      <w:r w:rsidRPr="00F54C47">
        <w:rPr>
          <w:rFonts w:ascii="Arial" w:hAnsi="Arial" w:cs="Arial"/>
          <w:sz w:val="24"/>
          <w:szCs w:val="24"/>
        </w:rPr>
        <w:t>fonátů podvedených zákazníků a</w:t>
      </w:r>
      <w:r w:rsidR="005A0FD8" w:rsidRPr="00F54C47">
        <w:rPr>
          <w:rFonts w:ascii="Arial" w:hAnsi="Arial" w:cs="Arial"/>
          <w:sz w:val="24"/>
          <w:szCs w:val="24"/>
        </w:rPr>
        <w:t xml:space="preserve">pelujeme tímto na všechny obyvatele Ústeckého </w:t>
      </w:r>
      <w:r w:rsidRPr="00F54C47">
        <w:rPr>
          <w:rFonts w:ascii="Arial" w:hAnsi="Arial" w:cs="Arial"/>
          <w:sz w:val="24"/>
          <w:szCs w:val="24"/>
        </w:rPr>
        <w:t>a Libereckého kraje, aby byli obezřetní a informace o kvalitě pitné vody si zjistili přímo u nás – dodavatele pitné vody na telefonním čísle 840111111</w:t>
      </w:r>
      <w:r w:rsidR="00F81156" w:rsidRPr="00F54C47">
        <w:rPr>
          <w:rFonts w:ascii="Arial" w:hAnsi="Arial" w:cs="Arial"/>
          <w:sz w:val="24"/>
          <w:szCs w:val="24"/>
        </w:rPr>
        <w:t>,</w:t>
      </w:r>
      <w:r w:rsidRPr="00F54C47">
        <w:rPr>
          <w:rFonts w:ascii="Arial" w:hAnsi="Arial" w:cs="Arial"/>
          <w:sz w:val="24"/>
          <w:szCs w:val="24"/>
        </w:rPr>
        <w:t>“ dodala Kardianová.</w:t>
      </w:r>
    </w:p>
    <w:p w:rsidR="00087F3E" w:rsidRPr="00302EE9" w:rsidRDefault="00087F3E">
      <w:pPr>
        <w:rPr>
          <w:rFonts w:ascii="Arial" w:hAnsi="Arial" w:cs="Arial"/>
          <w:sz w:val="20"/>
          <w:szCs w:val="20"/>
        </w:rPr>
      </w:pPr>
    </w:p>
    <w:sectPr w:rsidR="00087F3E" w:rsidRPr="00302EE9" w:rsidSect="00F54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7F3E"/>
    <w:rsid w:val="00087F3E"/>
    <w:rsid w:val="001A1A89"/>
    <w:rsid w:val="00302EE9"/>
    <w:rsid w:val="003418B3"/>
    <w:rsid w:val="00493523"/>
    <w:rsid w:val="004A74BE"/>
    <w:rsid w:val="004B49A2"/>
    <w:rsid w:val="004E592E"/>
    <w:rsid w:val="005A0FD8"/>
    <w:rsid w:val="00643091"/>
    <w:rsid w:val="00791205"/>
    <w:rsid w:val="007B191C"/>
    <w:rsid w:val="007C0ACA"/>
    <w:rsid w:val="0084757A"/>
    <w:rsid w:val="008B7467"/>
    <w:rsid w:val="008E4226"/>
    <w:rsid w:val="00937764"/>
    <w:rsid w:val="009A65BF"/>
    <w:rsid w:val="009D33C7"/>
    <w:rsid w:val="009E2F4D"/>
    <w:rsid w:val="009F1F9C"/>
    <w:rsid w:val="00C16A06"/>
    <w:rsid w:val="00C81D37"/>
    <w:rsid w:val="00D03826"/>
    <w:rsid w:val="00D06C0D"/>
    <w:rsid w:val="00DC6844"/>
    <w:rsid w:val="00EC2DDB"/>
    <w:rsid w:val="00F25813"/>
    <w:rsid w:val="00F2699E"/>
    <w:rsid w:val="00F54C47"/>
    <w:rsid w:val="00F8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44"/>
  </w:style>
  <w:style w:type="paragraph" w:styleId="Nadpis1">
    <w:name w:val="heading 1"/>
    <w:basedOn w:val="Normln"/>
    <w:next w:val="Normln"/>
    <w:link w:val="Nadpis1Char"/>
    <w:uiPriority w:val="9"/>
    <w:qFormat/>
    <w:rsid w:val="00F54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F1F9C"/>
    <w:pPr>
      <w:spacing w:after="0" w:line="240" w:lineRule="auto"/>
    </w:pPr>
    <w:rPr>
      <w:rFonts w:ascii="Consolas" w:hAnsi="Consolas" w:cs="Times New Roman"/>
      <w:color w:val="000000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1F9C"/>
    <w:rPr>
      <w:rFonts w:ascii="Consolas" w:hAnsi="Consolas" w:cs="Times New Roman"/>
      <w:color w:val="000000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E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5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iveta.kardianova</dc:creator>
  <cp:lastModifiedBy>CzechPOINT</cp:lastModifiedBy>
  <cp:revision>2</cp:revision>
  <dcterms:created xsi:type="dcterms:W3CDTF">2014-03-11T09:08:00Z</dcterms:created>
  <dcterms:modified xsi:type="dcterms:W3CDTF">2014-03-11T09:08:00Z</dcterms:modified>
</cp:coreProperties>
</file>